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780" w:type="dxa"/>
        <w:tblInd w:w="98" w:type="dxa"/>
        <w:tblLook w:val="04A0"/>
      </w:tblPr>
      <w:tblGrid>
        <w:gridCol w:w="4600"/>
        <w:gridCol w:w="3180"/>
      </w:tblGrid>
      <w:tr w:rsidR="00262B6F" w:rsidRPr="00262B6F" w:rsidTr="00262B6F">
        <w:trPr>
          <w:trHeight w:val="252"/>
        </w:trPr>
        <w:tc>
          <w:tcPr>
            <w:tcW w:w="4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2B6F" w:rsidRPr="00262B6F" w:rsidRDefault="00262B6F" w:rsidP="00262B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262B6F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Изображение</w:t>
            </w:r>
          </w:p>
        </w:tc>
      </w:tr>
      <w:tr w:rsidR="00262B6F" w:rsidRPr="00262B6F" w:rsidTr="00262B6F">
        <w:trPr>
          <w:trHeight w:val="252"/>
        </w:trPr>
        <w:tc>
          <w:tcPr>
            <w:tcW w:w="46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262B6F" w:rsidRPr="00262B6F" w:rsidTr="00262B6F">
        <w:trPr>
          <w:trHeight w:val="44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Напольные Компрессорные с Холодильником (ПКХ)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01-C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ПКХ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BH-YLR-LB-01C 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Напольные Компрессорные (ПК)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69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02 ПК BH-YLR-02 WHITE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1.5-JX-1 ПК YLR 1.5-JX-1 Белый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1.5-JX-3 ПК YLR 1.5-JX-3 Белый (металл подводка)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1.5-JX-5 ПК YLR 1.5-JX-5 Белый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1.5-JX-6 ПК YLR 1.5-JX-6 Белый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7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16L/E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BH-YLR-16L/E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b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16L/E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BH-YLR-16L/E SILVER/BLUE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16L/HL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BH-YLR-16L/HL BLUE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10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C000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16L/HL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BH-YLR-16L/HL LIGHT BLUE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C000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11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2-JX-1 ПК YLR 2-JX-1 Серебряный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12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белый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13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2-JX-5 ПКС YLR-2-JX-5 золотой флуоресцентный 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14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красный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15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красный флуоресцентный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16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серый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17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2-JX-5 ПКС YLR-2-JX-5 серый флуоресцентный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18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синий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19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синий флуоресцентный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20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2-JX-5 ПКС YLR-2-JX-5 фиолетовый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21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20В ПК YLR5-6VN20В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22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50В ПК YLR5-6VN50В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23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56А ПКБ YLR2-6-56А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24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89L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BH-YLR-89L GOLD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2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89L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BH-YLR-89L GREY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2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95L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BH-YLR-95L SILVER/GREY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27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95L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BH-YLR-95L SILVER/RED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28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95L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BH-YLR-95L WHITE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29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99L ПК BH-YLR-99L 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30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99L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BH-YLR-99L SILVER/GOLD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31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Напольные Электронные (ПЭ)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08-MD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BH-YLR-LB-08MD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32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1.5-JXD-1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YLR 1.5-JXD-1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Белый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33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1.5-JXD-1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YLR 1.5-JXD-1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Серебряный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34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1.5-JXD-1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YLR 1.5-JXD-1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Черный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35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16LD/E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BH-YLR-16LD/E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36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16LD/HL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BH-YLR-LB-16LD/HL BLUE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37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2-JXD-1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ПЭС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YLR-2-JXD-1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синий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(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стекло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38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2-JXD-1 ПЭС YLR-2-JXD-1 фиолетовый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39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2-JXD-5 ПЭС YLR-2-JXD-5 белый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40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2-JXD-5 ПЭС YLR-2-JXD-5 красный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41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2-JXD-5 ПЭС YLR-2-JXD-5 красный флуоресцентный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42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2-JXD-5 ПЭС YLR-2-JXD-5 серебряный флуоресцентный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43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2-JXD-5 ПЭС YLR-2-JXD-5 серебряный(стекло)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44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2-JXD-5 ПЭС YLR-2-JXD-5 синий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45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2-JXD-5 ПЭС YLR-2-JXD-5 синий флуоресцентный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46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2-JXD-5 ПЭС YLR-2-JXD-5 фиолетовый (стекло)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47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361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59В ПЭБ YLR0.7-6-59В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48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4813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89LD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BH-YLR-89LD GREY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138430</wp:posOffset>
                  </wp:positionV>
                  <wp:extent cx="1990725" cy="1876425"/>
                  <wp:effectExtent l="0" t="0" r="0" b="0"/>
                  <wp:wrapNone/>
                  <wp:docPr id="49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Кулеры Настольные Компрессорные (СК)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718ТA СК YLR2-6-718ТA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50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802ТА СК YLR2-6-802ТА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1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KS1 CК KS1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2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Настольные с нагревом без охлаждения (СЧ)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08TК CЧ BH-YLR-08TК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3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15-JXK СЧ YLRT-15-JXK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54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36TK C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Ч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BH-YLR-36TK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55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QK C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Ч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BH-YLR-Q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К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WHITE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56" name="Picture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без нагрева и охл (Раздатчики)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08-MR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ПР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BH-YLR-LB-08MR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7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08TR C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Р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BH-YLR-08TR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8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QW C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Р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BH-YLR-QW WHITE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59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Напольные с нагревом без охлаждения (ПЧ)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08-MК ПЧ BH-YLR-LB-08MК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60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Настольные Электронные (СЭ)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15-JXD СЭ YLRT-15-JXD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61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lastRenderedPageBreak/>
              <w:t xml:space="preserve">    36TD 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СЭ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BH-YLR-36TD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6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   QD C</w:t>
            </w: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Э</w:t>
            </w:r>
            <w:r w:rsidRPr="00262B6F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BH-YLR-QD WHITE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63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Корейские (Био Фэмели)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WBF-1000LA ПК ЗЕЛЕНЫЙ-СЕРЫЙ-СЕРЫЙ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64" name="Picture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WBF-1000S СК ЗОЛОТОЙ-СЕРЫЙ-СЕРЫЙ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65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WBF-1000S СК КРАСНЫЙ-СЕРЫЙ-СЕРЫЙ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66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WD-2202 LD-G ПКГ (с баллоном)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67" name="Picture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WFB 330LA ПК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68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Кулеры Корейские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WD-2202 LD ПК (черный с серебр.вставкой)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69" name="Pictur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WD-2205 LW ПК BLUE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70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WD-2205 LW ПК MARINE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71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WD-2205 LW ПК PINK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72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WD-2205 LW ПК VIOLET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73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WFD-600 ПК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76425"/>
                  <wp:effectExtent l="0" t="0" r="0" b="0"/>
                  <wp:wrapNone/>
                  <wp:docPr id="74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b/>
                <w:sz w:val="24"/>
                <w:szCs w:val="24"/>
              </w:rPr>
              <w:t>Прочее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Держатель стаканов BH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75" name="Picture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3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Помпа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4B4B4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Помпа механическая CX-04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76" name="Pictur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t xml:space="preserve">    Помпа механическая F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90725" cy="1885950"/>
                  <wp:effectExtent l="0" t="0" r="0" b="0"/>
                  <wp:wrapNone/>
                  <wp:docPr id="77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2B6F" w:rsidRPr="00262B6F" w:rsidTr="00262B6F">
        <w:trPr>
          <w:trHeight w:val="2997"/>
        </w:trPr>
        <w:tc>
          <w:tcPr>
            <w:tcW w:w="4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    Помпа механическая А</w:t>
            </w:r>
          </w:p>
        </w:tc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262B6F" w:rsidRPr="00262B6F" w:rsidRDefault="00262B6F" w:rsidP="00262B6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262B6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990725" cy="1876425"/>
                  <wp:effectExtent l="0" t="0" r="0" b="0"/>
                  <wp:wrapNone/>
                  <wp:docPr id="78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dot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850A7" w:rsidRPr="00262B6F" w:rsidRDefault="003850A7">
      <w:pPr>
        <w:rPr>
          <w:sz w:val="24"/>
          <w:szCs w:val="24"/>
        </w:rPr>
      </w:pPr>
    </w:p>
    <w:sectPr w:rsidR="003850A7" w:rsidRPr="00262B6F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0A7" w:rsidRDefault="003850A7" w:rsidP="00F3033B">
      <w:pPr>
        <w:spacing w:after="0" w:line="240" w:lineRule="auto"/>
      </w:pPr>
      <w:r>
        <w:separator/>
      </w:r>
    </w:p>
  </w:endnote>
  <w:endnote w:type="continuationSeparator" w:id="1">
    <w:p w:rsidR="003850A7" w:rsidRDefault="003850A7" w:rsidP="00F3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33B" w:rsidRDefault="00F3033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33B" w:rsidRDefault="00F3033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33B" w:rsidRDefault="00F3033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0A7" w:rsidRDefault="003850A7" w:rsidP="00F3033B">
      <w:pPr>
        <w:spacing w:after="0" w:line="240" w:lineRule="auto"/>
      </w:pPr>
      <w:r>
        <w:separator/>
      </w:r>
    </w:p>
  </w:footnote>
  <w:footnote w:type="continuationSeparator" w:id="1">
    <w:p w:rsidR="003850A7" w:rsidRDefault="003850A7" w:rsidP="00F30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33B" w:rsidRDefault="00F3033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33B" w:rsidRDefault="00F3033B">
    <w:pPr>
      <w:pStyle w:val="a3"/>
    </w:pPr>
    <w:r>
      <w:t>Наличие и цены уточняйте у оператора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33B" w:rsidRDefault="00F3033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2B6F"/>
    <w:rsid w:val="00262B6F"/>
    <w:rsid w:val="003850A7"/>
    <w:rsid w:val="00F3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30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3033B"/>
  </w:style>
  <w:style w:type="paragraph" w:styleId="a5">
    <w:name w:val="footer"/>
    <w:basedOn w:val="a"/>
    <w:link w:val="a6"/>
    <w:uiPriority w:val="99"/>
    <w:semiHidden/>
    <w:unhideWhenUsed/>
    <w:rsid w:val="00F30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30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494</Words>
  <Characters>2817</Characters>
  <Application>Microsoft Office Word</Application>
  <DocSecurity>0</DocSecurity>
  <Lines>23</Lines>
  <Paragraphs>6</Paragraphs>
  <ScaleCrop>false</ScaleCrop>
  <Company>zvezda</Company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zvezda</dc:creator>
  <cp:keywords/>
  <dc:description/>
  <cp:lastModifiedBy>zvezda</cp:lastModifiedBy>
  <cp:revision>3</cp:revision>
  <dcterms:created xsi:type="dcterms:W3CDTF">2017-03-17T11:25:00Z</dcterms:created>
  <dcterms:modified xsi:type="dcterms:W3CDTF">2017-03-17T11:34:00Z</dcterms:modified>
</cp:coreProperties>
</file>